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45F01" w14:textId="05C88556" w:rsidR="00CC5494" w:rsidRPr="00CC5494" w:rsidRDefault="00CC5494" w:rsidP="00CC5494">
      <w:pPr>
        <w:pStyle w:val="Bezmezer"/>
        <w:rPr>
          <w:rFonts w:ascii="Times New Roman" w:hAnsi="Times New Roman" w:cs="Times New Roman"/>
          <w:b/>
          <w:bCs/>
        </w:rPr>
      </w:pPr>
      <w:r w:rsidRPr="00CC5494">
        <w:rPr>
          <w:rFonts w:ascii="Times New Roman" w:hAnsi="Times New Roman" w:cs="Times New Roman"/>
          <w:b/>
          <w:bCs/>
        </w:rPr>
        <w:t>Školní vzdělávací program – Zájmový útvar „Šikulové“</w:t>
      </w:r>
    </w:p>
    <w:p w14:paraId="332AA8A5" w14:textId="77777777" w:rsidR="00CC5494" w:rsidRPr="00CC5494" w:rsidRDefault="00CC5494" w:rsidP="00CC5494">
      <w:pPr>
        <w:pStyle w:val="Bezmezer"/>
        <w:rPr>
          <w:rFonts w:ascii="Times New Roman" w:hAnsi="Times New Roman" w:cs="Times New Roman"/>
          <w:b/>
          <w:bCs/>
        </w:rPr>
      </w:pPr>
      <w:r w:rsidRPr="00CC5494">
        <w:rPr>
          <w:rFonts w:ascii="Times New Roman" w:hAnsi="Times New Roman" w:cs="Times New Roman"/>
          <w:b/>
          <w:bCs/>
        </w:rPr>
        <w:t>Charakteristika:</w:t>
      </w:r>
    </w:p>
    <w:p w14:paraId="06948887" w14:textId="77777777" w:rsidR="00CC5494" w:rsidRPr="00CC5494" w:rsidRDefault="00CC5494" w:rsidP="00CC5494">
      <w:pPr>
        <w:pStyle w:val="Bezmezer"/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Zájmový útvar určený pro děti ve věku 6–10 let zaměřený na rozvoj tvořivosti, fantazie a praktických dovedností prostřednictvím různých rukodělných a výtvarných technik. Hlavní těžiště spočívá v práci s různorodými materiály, výrobě drobných dekorací a dárků a rozvoji jemné motoriky i trpělivosti. Nedílnou součástí je radost z tvorby a možnost prezentace vlastních výrobků.</w:t>
      </w:r>
    </w:p>
    <w:p w14:paraId="250D3702" w14:textId="77777777" w:rsidR="00CC5494" w:rsidRPr="00CC5494" w:rsidRDefault="00CC5494" w:rsidP="00CC5494">
      <w:pPr>
        <w:pStyle w:val="Bezmezer"/>
        <w:rPr>
          <w:rFonts w:ascii="Times New Roman" w:hAnsi="Times New Roman" w:cs="Times New Roman"/>
          <w:b/>
          <w:bCs/>
        </w:rPr>
      </w:pPr>
      <w:r w:rsidRPr="00CC5494">
        <w:rPr>
          <w:rFonts w:ascii="Times New Roman" w:hAnsi="Times New Roman" w:cs="Times New Roman"/>
          <w:b/>
          <w:bCs/>
        </w:rPr>
        <w:t>Výchovně vzdělávací cíle:</w:t>
      </w:r>
    </w:p>
    <w:p w14:paraId="07040266" w14:textId="66013352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osvojit si základní rukodělné techniky (stříhání, lepení, skládání, šití, modelování),</w:t>
      </w:r>
    </w:p>
    <w:p w14:paraId="3FDCBF26" w14:textId="4713B6BD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rozvíjet jemnou motoriku a koordinaci rukou,</w:t>
      </w:r>
    </w:p>
    <w:p w14:paraId="129DE235" w14:textId="5A564208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naučit se pracovat s různými materiály (papír, textil, přírodniny, korálky, hlína),</w:t>
      </w:r>
    </w:p>
    <w:p w14:paraId="4DFBD715" w14:textId="3A3010C9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podporovat tvořivost a fantazii při tvorbě drobných dekorací a užitných předmětů,</w:t>
      </w:r>
    </w:p>
    <w:p w14:paraId="51771393" w14:textId="6100CDBA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učit děti trpělivosti, pečlivosti a smyslu pro detail,</w:t>
      </w:r>
    </w:p>
    <w:p w14:paraId="6036CB29" w14:textId="76E1492F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podporovat spolupráci a vzájemnou pomoc mezi dětmi,</w:t>
      </w:r>
    </w:p>
    <w:p w14:paraId="311CDF27" w14:textId="3BC19080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zažít radost z vlastní práce a její prezentace.</w:t>
      </w:r>
    </w:p>
    <w:p w14:paraId="7769CCB7" w14:textId="77777777" w:rsidR="00CC5494" w:rsidRPr="00CC5494" w:rsidRDefault="00CC5494" w:rsidP="00CC5494">
      <w:pPr>
        <w:pStyle w:val="Bezmezer"/>
        <w:rPr>
          <w:rFonts w:ascii="Times New Roman" w:hAnsi="Times New Roman" w:cs="Times New Roman"/>
          <w:b/>
          <w:bCs/>
        </w:rPr>
      </w:pPr>
      <w:r w:rsidRPr="00CC5494">
        <w:rPr>
          <w:rFonts w:ascii="Times New Roman" w:hAnsi="Times New Roman" w:cs="Times New Roman"/>
          <w:b/>
          <w:bCs/>
        </w:rPr>
        <w:t>Obsah činnosti:</w:t>
      </w:r>
    </w:p>
    <w:p w14:paraId="30DF8AB5" w14:textId="252D543F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práce s papírem – vystřihování, skládání, koláže, origami,</w:t>
      </w:r>
    </w:p>
    <w:p w14:paraId="0AD90FE8" w14:textId="5705C848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tvorba dekorací z přírodnin (podzimní, vánoční, velikonoční výrobky),</w:t>
      </w:r>
    </w:p>
    <w:p w14:paraId="4443FC11" w14:textId="13E1525E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 xml:space="preserve">práce s textilem – jednoduché šití, </w:t>
      </w:r>
      <w:proofErr w:type="spellStart"/>
      <w:r w:rsidRPr="00CC5494">
        <w:rPr>
          <w:rFonts w:ascii="Times New Roman" w:hAnsi="Times New Roman" w:cs="Times New Roman"/>
        </w:rPr>
        <w:t>filcování</w:t>
      </w:r>
      <w:proofErr w:type="spellEnd"/>
      <w:r w:rsidRPr="00CC5494">
        <w:rPr>
          <w:rFonts w:ascii="Times New Roman" w:hAnsi="Times New Roman" w:cs="Times New Roman"/>
        </w:rPr>
        <w:t>, výroba drobných ozdob,</w:t>
      </w:r>
    </w:p>
    <w:p w14:paraId="7F29E845" w14:textId="46219C51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 w:rsidRPr="00CC5494">
        <w:rPr>
          <w:rFonts w:ascii="Times New Roman" w:hAnsi="Times New Roman" w:cs="Times New Roman"/>
        </w:rPr>
        <w:t>korálkování</w:t>
      </w:r>
      <w:proofErr w:type="spellEnd"/>
      <w:r w:rsidRPr="00CC5494">
        <w:rPr>
          <w:rFonts w:ascii="Times New Roman" w:hAnsi="Times New Roman" w:cs="Times New Roman"/>
        </w:rPr>
        <w:t xml:space="preserve"> – náramky, přívěsky, dekorace,</w:t>
      </w:r>
    </w:p>
    <w:p w14:paraId="05C0A5F1" w14:textId="1276A3CC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modelování – plastelína, modelovací hmota, keramická hlína,</w:t>
      </w:r>
    </w:p>
    <w:p w14:paraId="4AAAC03A" w14:textId="6C7690D0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výroba dárků a drobných praktických předmětů,</w:t>
      </w:r>
    </w:p>
    <w:p w14:paraId="139D5B52" w14:textId="1B9E7540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společné tvoření k významným svátkům a událostem (Vánoce, Den matek, jarmarky).</w:t>
      </w:r>
    </w:p>
    <w:p w14:paraId="23B5F8DF" w14:textId="77777777" w:rsidR="00CC5494" w:rsidRPr="00CC5494" w:rsidRDefault="00CC5494" w:rsidP="00CC5494">
      <w:pPr>
        <w:pStyle w:val="Bezmezer"/>
        <w:rPr>
          <w:rFonts w:ascii="Times New Roman" w:hAnsi="Times New Roman" w:cs="Times New Roman"/>
          <w:b/>
          <w:bCs/>
        </w:rPr>
      </w:pPr>
      <w:r w:rsidRPr="00CC5494">
        <w:rPr>
          <w:rFonts w:ascii="Times New Roman" w:hAnsi="Times New Roman" w:cs="Times New Roman"/>
          <w:b/>
          <w:bCs/>
        </w:rPr>
        <w:t>Očekávané výstupy:</w:t>
      </w:r>
    </w:p>
    <w:p w14:paraId="1719568F" w14:textId="27FCB612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dítě zvládá základní rukodělné techniky,</w:t>
      </w:r>
    </w:p>
    <w:p w14:paraId="421A73BB" w14:textId="24E199D2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umí pracovat s různými materiály a nástroji,</w:t>
      </w:r>
    </w:p>
    <w:p w14:paraId="0BD6A73A" w14:textId="7DD6D97D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vytváří jednoduché dekorace a praktické předměty,</w:t>
      </w:r>
    </w:p>
    <w:p w14:paraId="44DA0AD3" w14:textId="36628633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dokáže dokončit svou práci a prezentovat ji,</w:t>
      </w:r>
    </w:p>
    <w:p w14:paraId="7BDE27AD" w14:textId="7CC31AAE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spolupracuje s ostatními a pomáhá při společné činnosti,</w:t>
      </w:r>
    </w:p>
    <w:p w14:paraId="14A50EB0" w14:textId="63E38257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prožívá radost z tvorby a z výsledku své práce.</w:t>
      </w:r>
    </w:p>
    <w:p w14:paraId="488D137D" w14:textId="77777777" w:rsidR="00CC5494" w:rsidRPr="00CC5494" w:rsidRDefault="00CC5494" w:rsidP="00CC5494">
      <w:pPr>
        <w:pStyle w:val="Bezmezer"/>
        <w:rPr>
          <w:rFonts w:ascii="Times New Roman" w:hAnsi="Times New Roman" w:cs="Times New Roman"/>
          <w:b/>
          <w:bCs/>
        </w:rPr>
      </w:pPr>
      <w:r w:rsidRPr="00CC5494">
        <w:rPr>
          <w:rFonts w:ascii="Times New Roman" w:hAnsi="Times New Roman" w:cs="Times New Roman"/>
          <w:b/>
          <w:bCs/>
        </w:rPr>
        <w:t>Metody práce:</w:t>
      </w:r>
    </w:p>
    <w:p w14:paraId="6731864A" w14:textId="28C68165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klasické: ukázka, vysvětlování, instruktáž, práce s předlohou,</w:t>
      </w:r>
    </w:p>
    <w:p w14:paraId="71F9A397" w14:textId="625ECC0B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aktivizující: tvořivé hry, skupinová práce, volná tvorba,</w:t>
      </w:r>
    </w:p>
    <w:p w14:paraId="1105C87A" w14:textId="69C69F5B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praktické: individuální i společná výroba, práce s různými materiály, prezentace výrobků.</w:t>
      </w:r>
    </w:p>
    <w:p w14:paraId="68EC1A43" w14:textId="77777777" w:rsidR="00CC5494" w:rsidRPr="00CC5494" w:rsidRDefault="00CC5494" w:rsidP="00CC5494">
      <w:pPr>
        <w:pStyle w:val="Bezmezer"/>
        <w:rPr>
          <w:rFonts w:ascii="Times New Roman" w:hAnsi="Times New Roman" w:cs="Times New Roman"/>
          <w:b/>
          <w:bCs/>
        </w:rPr>
      </w:pPr>
      <w:r w:rsidRPr="00CC5494">
        <w:rPr>
          <w:rFonts w:ascii="Times New Roman" w:hAnsi="Times New Roman" w:cs="Times New Roman"/>
          <w:b/>
          <w:bCs/>
        </w:rPr>
        <w:t>Klíčové kompetence:</w:t>
      </w:r>
    </w:p>
    <w:p w14:paraId="44B86B9C" w14:textId="1A15C54D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sociální a personální: spolupracuje při tvoření, respektuje ostatní, přispívá k příjemné atmosféře,</w:t>
      </w:r>
    </w:p>
    <w:p w14:paraId="72050F65" w14:textId="503ECD79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komunikační: sdílí své nápady, umí popsat postup své práce, naslouchá druhým,</w:t>
      </w:r>
    </w:p>
    <w:p w14:paraId="472C79B8" w14:textId="145D8522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pracovní: zvládá základní pracovní postupy, pečuje o pomůcky, dodržuje bezpečnostní pravidla,</w:t>
      </w:r>
    </w:p>
    <w:p w14:paraId="10467491" w14:textId="62C92B96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občanské: zapojuje se do společné tvorby k oslavám a svátkům, váží si práce druhých,</w:t>
      </w:r>
    </w:p>
    <w:p w14:paraId="79F2A7A7" w14:textId="5A9A0935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kompetence k učení: zkouší nové techniky, sleduje svůj pokrok a rozšiřuje dovednosti,</w:t>
      </w:r>
    </w:p>
    <w:p w14:paraId="5C057709" w14:textId="62602FC9" w:rsidR="00CC5494" w:rsidRPr="00CC5494" w:rsidRDefault="00CC5494" w:rsidP="00CC5494">
      <w:pPr>
        <w:pStyle w:val="Bezmezer"/>
        <w:numPr>
          <w:ilvl w:val="0"/>
          <w:numId w:val="2"/>
        </w:numPr>
        <w:rPr>
          <w:rFonts w:ascii="Times New Roman" w:hAnsi="Times New Roman" w:cs="Times New Roman"/>
        </w:rPr>
      </w:pPr>
      <w:r w:rsidRPr="00CC5494">
        <w:rPr>
          <w:rFonts w:ascii="Times New Roman" w:hAnsi="Times New Roman" w:cs="Times New Roman"/>
        </w:rPr>
        <w:t>kompetence pro trávení volného času: smysluplně a tvořivě využívá volný čas, rozvíjí fantazii a praktické dovednosti.</w:t>
      </w:r>
    </w:p>
    <w:sectPr w:rsidR="00CC5494" w:rsidRPr="00CC5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57129"/>
    <w:multiLevelType w:val="hybridMultilevel"/>
    <w:tmpl w:val="20F257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90950"/>
    <w:multiLevelType w:val="hybridMultilevel"/>
    <w:tmpl w:val="D9E0EDFA"/>
    <w:lvl w:ilvl="0" w:tplc="81A036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8C5E67"/>
    <w:multiLevelType w:val="hybridMultilevel"/>
    <w:tmpl w:val="DE26DB1A"/>
    <w:lvl w:ilvl="0" w:tplc="81A036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DD1D65"/>
    <w:multiLevelType w:val="hybridMultilevel"/>
    <w:tmpl w:val="9A727582"/>
    <w:lvl w:ilvl="0" w:tplc="81A036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B28DD"/>
    <w:multiLevelType w:val="hybridMultilevel"/>
    <w:tmpl w:val="D382AC70"/>
    <w:lvl w:ilvl="0" w:tplc="81A036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B5660B"/>
    <w:multiLevelType w:val="hybridMultilevel"/>
    <w:tmpl w:val="DFA0B35C"/>
    <w:lvl w:ilvl="0" w:tplc="81A036FA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7542328">
    <w:abstractNumId w:val="0"/>
  </w:num>
  <w:num w:numId="2" w16cid:durableId="917323027">
    <w:abstractNumId w:val="3"/>
  </w:num>
  <w:num w:numId="3" w16cid:durableId="1315455350">
    <w:abstractNumId w:val="2"/>
  </w:num>
  <w:num w:numId="4" w16cid:durableId="1238171829">
    <w:abstractNumId w:val="5"/>
  </w:num>
  <w:num w:numId="5" w16cid:durableId="962540597">
    <w:abstractNumId w:val="1"/>
  </w:num>
  <w:num w:numId="6" w16cid:durableId="1271427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494"/>
    <w:rsid w:val="00851405"/>
    <w:rsid w:val="00CC5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D760E"/>
  <w15:chartTrackingRefBased/>
  <w15:docId w15:val="{52613947-9AC9-4090-B5E8-8F8B3CD4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C54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CC54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C54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C54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C54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C54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C54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C54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C54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C54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CC54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C54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C549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C549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C549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C549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C549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C549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C54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C54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C54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C54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C54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C549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C5494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C549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54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549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C5494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CC549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359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 KH</dc:creator>
  <cp:keywords/>
  <dc:description/>
  <cp:lastModifiedBy>DDM KH</cp:lastModifiedBy>
  <cp:revision>1</cp:revision>
  <dcterms:created xsi:type="dcterms:W3CDTF">2025-09-19T12:21:00Z</dcterms:created>
  <dcterms:modified xsi:type="dcterms:W3CDTF">2025-09-19T12:22:00Z</dcterms:modified>
</cp:coreProperties>
</file>